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25" w:rsidRPr="00FA2679" w:rsidRDefault="00947D25" w:rsidP="00947D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A2679">
        <w:rPr>
          <w:rFonts w:ascii="Times New Roman" w:hAnsi="Times New Roman" w:cs="Times New Roman"/>
          <w:sz w:val="26"/>
          <w:szCs w:val="26"/>
        </w:rPr>
        <w:t>ПОЛОЖЕНИЕ</w:t>
      </w:r>
    </w:p>
    <w:p w:rsidR="00947D25" w:rsidRPr="00FA2679" w:rsidRDefault="00947D25" w:rsidP="00947D2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о проведении  городского конкурса  на лучшее сочинение «История моей семьи в истории округа»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47D25" w:rsidRPr="00531F2D" w:rsidRDefault="00947D25" w:rsidP="00947D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531F2D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1.1. Настоящее Положение определяет общий порядок проведения  конкурса на лучшее сочинение «История моей семьи в истории округа (города)» (далее - конкурс). 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1.2. Конкурс п</w:t>
      </w:r>
      <w:r>
        <w:rPr>
          <w:rFonts w:ascii="Times New Roman" w:hAnsi="Times New Roman"/>
          <w:sz w:val="26"/>
          <w:szCs w:val="26"/>
        </w:rPr>
        <w:t>роводится в рамках выполнения м</w:t>
      </w:r>
      <w:r w:rsidRPr="00FA2679">
        <w:rPr>
          <w:rFonts w:ascii="Times New Roman" w:hAnsi="Times New Roman"/>
          <w:sz w:val="26"/>
          <w:szCs w:val="26"/>
        </w:rPr>
        <w:t>униципального задания муниципального бюджетного учреждения «Библиотечно-информационная сис</w:t>
      </w:r>
      <w:r>
        <w:rPr>
          <w:rFonts w:ascii="Times New Roman" w:hAnsi="Times New Roman"/>
          <w:sz w:val="26"/>
          <w:szCs w:val="26"/>
        </w:rPr>
        <w:t>тема» на 2025 год</w:t>
      </w:r>
      <w:r w:rsidRPr="00FA2679">
        <w:rPr>
          <w:rFonts w:ascii="Times New Roman" w:hAnsi="Times New Roman"/>
          <w:sz w:val="26"/>
          <w:szCs w:val="26"/>
        </w:rPr>
        <w:t xml:space="preserve">. </w:t>
      </w:r>
    </w:p>
    <w:p w:rsidR="00947D25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1.3. </w:t>
      </w:r>
      <w:r>
        <w:rPr>
          <w:rFonts w:ascii="Times New Roman" w:hAnsi="Times New Roman"/>
          <w:sz w:val="26"/>
          <w:szCs w:val="26"/>
        </w:rPr>
        <w:t xml:space="preserve">Учредитель </w:t>
      </w:r>
      <w:r w:rsidRPr="00FA2679">
        <w:rPr>
          <w:rFonts w:ascii="Times New Roman" w:hAnsi="Times New Roman"/>
          <w:sz w:val="26"/>
          <w:szCs w:val="26"/>
        </w:rPr>
        <w:t>конкурса</w:t>
      </w:r>
      <w:r>
        <w:rPr>
          <w:rFonts w:ascii="Times New Roman" w:hAnsi="Times New Roman"/>
          <w:sz w:val="26"/>
          <w:szCs w:val="26"/>
        </w:rPr>
        <w:t>:</w:t>
      </w:r>
      <w:r w:rsidRPr="00FA2679">
        <w:rPr>
          <w:rFonts w:ascii="Times New Roman" w:hAnsi="Times New Roman"/>
          <w:sz w:val="26"/>
          <w:szCs w:val="26"/>
        </w:rPr>
        <w:t xml:space="preserve"> департамент по социальной политике администрации города</w:t>
      </w:r>
      <w:r>
        <w:rPr>
          <w:rFonts w:ascii="Times New Roman" w:hAnsi="Times New Roman"/>
          <w:sz w:val="26"/>
          <w:szCs w:val="26"/>
        </w:rPr>
        <w:t xml:space="preserve"> Нижневартовска.</w:t>
      </w:r>
    </w:p>
    <w:p w:rsidR="00947D25" w:rsidRPr="00FA2679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</w:r>
      <w:r w:rsidRPr="00D01E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Организатор конкурса: </w:t>
      </w:r>
      <w:r w:rsidRPr="00FA2679">
        <w:rPr>
          <w:rFonts w:ascii="Times New Roman" w:hAnsi="Times New Roman"/>
          <w:sz w:val="26"/>
          <w:szCs w:val="26"/>
        </w:rPr>
        <w:t>муниципальное бюджетное учреждение «Библиотечно-информационная система»</w:t>
      </w:r>
      <w:r>
        <w:rPr>
          <w:rFonts w:ascii="Times New Roman" w:hAnsi="Times New Roman"/>
          <w:sz w:val="26"/>
          <w:szCs w:val="26"/>
        </w:rPr>
        <w:t xml:space="preserve"> (далее – МБУ «БИС»).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II. Основные задачи конкурса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2.1. Цель конкурса: повышение интереса  горожан к истории, настоящему и будущему Ханты-Мансийского округа </w:t>
      </w:r>
      <w:r>
        <w:rPr>
          <w:rFonts w:ascii="Times New Roman" w:hAnsi="Times New Roman"/>
          <w:sz w:val="26"/>
          <w:szCs w:val="26"/>
        </w:rPr>
        <w:t>–</w:t>
      </w:r>
      <w:r w:rsidRPr="00FA2679">
        <w:rPr>
          <w:rFonts w:ascii="Times New Roman" w:hAnsi="Times New Roman"/>
          <w:sz w:val="26"/>
          <w:szCs w:val="26"/>
        </w:rPr>
        <w:t xml:space="preserve"> Югры</w:t>
      </w:r>
      <w:r>
        <w:rPr>
          <w:rFonts w:ascii="Times New Roman" w:hAnsi="Times New Roman"/>
          <w:sz w:val="26"/>
          <w:szCs w:val="26"/>
        </w:rPr>
        <w:t xml:space="preserve"> и города Нижневартовска, их настоящему и будущему</w:t>
      </w:r>
      <w:r w:rsidRPr="00FA2679">
        <w:rPr>
          <w:rFonts w:ascii="Times New Roman" w:hAnsi="Times New Roman"/>
          <w:sz w:val="26"/>
          <w:szCs w:val="26"/>
        </w:rPr>
        <w:t>.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2.2. Основными задачами конкурса являются:</w:t>
      </w:r>
    </w:p>
    <w:p w:rsidR="00947D25" w:rsidRPr="00FA2679" w:rsidRDefault="00947D25" w:rsidP="00947D25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создание условий для творческой самореализации горожан, развитию творческого потенциала и популяризации поэтических и прозаических способностей авторов;</w:t>
      </w:r>
    </w:p>
    <w:p w:rsidR="00947D25" w:rsidRPr="00FA2679" w:rsidRDefault="00947D25" w:rsidP="00947D25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- </w:t>
      </w:r>
      <w:r w:rsidRPr="00FA2679">
        <w:rPr>
          <w:rFonts w:ascii="Times New Roman" w:eastAsia="Times New Roman" w:hAnsi="Times New Roman"/>
          <w:sz w:val="26"/>
          <w:szCs w:val="26"/>
        </w:rPr>
        <w:t xml:space="preserve">поощрение </w:t>
      </w:r>
      <w:r w:rsidRPr="00FA2679">
        <w:rPr>
          <w:rFonts w:ascii="Times New Roman" w:hAnsi="Times New Roman"/>
          <w:sz w:val="26"/>
          <w:szCs w:val="26"/>
        </w:rPr>
        <w:t>талантливых поэтов и прозаиков, проживающих в городе Нижневартовске и  пишущих о родном округе;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повышение ценности семейного образа жизни, сохранение духовно-нравственных традиций в семейных отношениях и семейном воспитании.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III. Участники конкурса</w:t>
      </w:r>
    </w:p>
    <w:p w:rsidR="00947D25" w:rsidRPr="00FA2679" w:rsidRDefault="00947D25" w:rsidP="00947D2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A2679">
        <w:rPr>
          <w:rFonts w:ascii="Times New Roman" w:hAnsi="Times New Roman"/>
          <w:color w:val="000000"/>
          <w:sz w:val="26"/>
          <w:szCs w:val="26"/>
        </w:rPr>
        <w:t xml:space="preserve">           В конкурсе  могут принимать  участие поэты и прозаики  в возрасте от 14 лет, представляющие авторские  произведения по теме конкурса. </w:t>
      </w:r>
    </w:p>
    <w:p w:rsidR="00947D25" w:rsidRPr="00FA2679" w:rsidRDefault="00947D25" w:rsidP="00947D2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FA2679">
        <w:rPr>
          <w:color w:val="000000"/>
          <w:sz w:val="26"/>
          <w:szCs w:val="26"/>
        </w:rPr>
        <w:t xml:space="preserve">       В конкурсе принимают участие конкурсанты </w:t>
      </w:r>
      <w:r>
        <w:rPr>
          <w:sz w:val="26"/>
          <w:szCs w:val="26"/>
        </w:rPr>
        <w:t>в  2</w:t>
      </w:r>
      <w:r w:rsidRPr="00FA2679">
        <w:rPr>
          <w:sz w:val="26"/>
          <w:szCs w:val="26"/>
        </w:rPr>
        <w:t>-х   возрастных категориях:</w:t>
      </w:r>
    </w:p>
    <w:p w:rsidR="00947D25" w:rsidRPr="00FA2679" w:rsidRDefault="00947D25" w:rsidP="00947D2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FA2679">
        <w:rPr>
          <w:color w:val="000000"/>
          <w:sz w:val="26"/>
          <w:szCs w:val="26"/>
        </w:rPr>
        <w:t>1-я во</w:t>
      </w:r>
      <w:r>
        <w:rPr>
          <w:color w:val="000000"/>
          <w:sz w:val="26"/>
          <w:szCs w:val="26"/>
        </w:rPr>
        <w:t>зрастная категория - от 14 до 29 лет (включительно)</w:t>
      </w:r>
      <w:r w:rsidRPr="00FA2679">
        <w:rPr>
          <w:color w:val="000000"/>
          <w:sz w:val="26"/>
          <w:szCs w:val="26"/>
        </w:rPr>
        <w:t>;</w:t>
      </w:r>
    </w:p>
    <w:p w:rsidR="00947D25" w:rsidRPr="00FA2679" w:rsidRDefault="00947D25" w:rsidP="00947D2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FA2679">
        <w:rPr>
          <w:color w:val="000000"/>
          <w:sz w:val="26"/>
          <w:szCs w:val="26"/>
        </w:rPr>
        <w:t>-я возрастная категория – от 30 лет и старше.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IV. Сроки проведения конкурса</w:t>
      </w:r>
    </w:p>
    <w:p w:rsidR="00947D25" w:rsidRPr="00080A4F" w:rsidRDefault="00947D25" w:rsidP="00947D2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FA2679">
        <w:rPr>
          <w:color w:val="000000"/>
          <w:sz w:val="26"/>
          <w:szCs w:val="26"/>
        </w:rPr>
        <w:t xml:space="preserve">           </w:t>
      </w:r>
      <w:r w:rsidRPr="00080A4F">
        <w:rPr>
          <w:color w:val="000000"/>
          <w:sz w:val="26"/>
          <w:szCs w:val="26"/>
        </w:rPr>
        <w:t>Конкурс проводится  в период с 1 октября</w:t>
      </w:r>
      <w:r w:rsidRPr="00080A4F">
        <w:rPr>
          <w:rStyle w:val="a8"/>
          <w:rFonts w:eastAsia="Calibri"/>
          <w:color w:val="000000"/>
          <w:sz w:val="26"/>
          <w:szCs w:val="26"/>
        </w:rPr>
        <w:t xml:space="preserve"> </w:t>
      </w:r>
      <w:r w:rsidRPr="00080A4F">
        <w:rPr>
          <w:color w:val="000000"/>
          <w:sz w:val="26"/>
          <w:szCs w:val="26"/>
        </w:rPr>
        <w:t>по</w:t>
      </w:r>
      <w:r w:rsidRPr="00080A4F">
        <w:rPr>
          <w:b/>
          <w:color w:val="000000"/>
          <w:sz w:val="26"/>
          <w:szCs w:val="26"/>
        </w:rPr>
        <w:t xml:space="preserve"> </w:t>
      </w:r>
      <w:r>
        <w:rPr>
          <w:rStyle w:val="a8"/>
          <w:rFonts w:eastAsia="Calibri"/>
          <w:color w:val="000000"/>
          <w:sz w:val="26"/>
          <w:szCs w:val="26"/>
        </w:rPr>
        <w:t>12 декабря 2025</w:t>
      </w:r>
      <w:r w:rsidRPr="00080A4F">
        <w:rPr>
          <w:rStyle w:val="a8"/>
          <w:rFonts w:eastAsia="Calibri"/>
          <w:color w:val="000000"/>
          <w:sz w:val="26"/>
          <w:szCs w:val="26"/>
        </w:rPr>
        <w:t xml:space="preserve"> года</w:t>
      </w:r>
      <w:r w:rsidRPr="00080A4F">
        <w:rPr>
          <w:color w:val="000000"/>
          <w:sz w:val="26"/>
          <w:szCs w:val="26"/>
        </w:rPr>
        <w:t xml:space="preserve">  в 3 этапа:</w:t>
      </w:r>
    </w:p>
    <w:p w:rsidR="00947D25" w:rsidRPr="00080A4F" w:rsidRDefault="00947D25" w:rsidP="00947D25">
      <w:pPr>
        <w:pStyle w:val="a4"/>
        <w:numPr>
          <w:ilvl w:val="0"/>
          <w:numId w:val="3"/>
        </w:numPr>
        <w:shd w:val="clear" w:color="auto" w:fill="FFFFFF"/>
        <w:spacing w:after="0"/>
        <w:ind w:left="709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этап: с 1 октября по 28</w:t>
      </w:r>
      <w:r w:rsidRPr="00080A4F">
        <w:rPr>
          <w:color w:val="000000"/>
          <w:sz w:val="26"/>
          <w:szCs w:val="26"/>
        </w:rPr>
        <w:t xml:space="preserve"> ноября </w:t>
      </w:r>
      <w:r>
        <w:rPr>
          <w:rStyle w:val="a8"/>
          <w:rFonts w:eastAsia="Calibri"/>
          <w:color w:val="000000"/>
          <w:sz w:val="26"/>
          <w:szCs w:val="26"/>
        </w:rPr>
        <w:t>2025</w:t>
      </w:r>
      <w:r w:rsidRPr="00080A4F">
        <w:rPr>
          <w:rStyle w:val="a8"/>
          <w:rFonts w:eastAsia="Calibri"/>
          <w:color w:val="000000"/>
          <w:sz w:val="26"/>
          <w:szCs w:val="26"/>
        </w:rPr>
        <w:t xml:space="preserve"> года</w:t>
      </w:r>
      <w:r w:rsidRPr="00080A4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(включительно) </w:t>
      </w:r>
      <w:r w:rsidRPr="00080A4F">
        <w:rPr>
          <w:color w:val="000000"/>
          <w:sz w:val="26"/>
          <w:szCs w:val="26"/>
        </w:rPr>
        <w:t>– прием заявок и конкурсных работ;</w:t>
      </w:r>
    </w:p>
    <w:p w:rsidR="00947D25" w:rsidRPr="00080A4F" w:rsidRDefault="00947D25" w:rsidP="00947D25">
      <w:pPr>
        <w:pStyle w:val="a4"/>
        <w:numPr>
          <w:ilvl w:val="0"/>
          <w:numId w:val="3"/>
        </w:numPr>
        <w:shd w:val="clear" w:color="auto" w:fill="FFFFFF"/>
        <w:spacing w:after="0"/>
        <w:ind w:left="709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 этап:  с  29 ноября по  10 дека</w:t>
      </w:r>
      <w:r w:rsidRPr="00080A4F">
        <w:rPr>
          <w:color w:val="000000"/>
          <w:sz w:val="26"/>
          <w:szCs w:val="26"/>
        </w:rPr>
        <w:t xml:space="preserve">бря </w:t>
      </w:r>
      <w:r>
        <w:rPr>
          <w:rStyle w:val="a8"/>
          <w:rFonts w:eastAsia="Calibri"/>
          <w:color w:val="000000"/>
          <w:sz w:val="26"/>
          <w:szCs w:val="26"/>
        </w:rPr>
        <w:t>2025</w:t>
      </w:r>
      <w:r w:rsidRPr="00080A4F">
        <w:rPr>
          <w:rStyle w:val="a8"/>
          <w:rFonts w:eastAsia="Calibri"/>
          <w:color w:val="000000"/>
          <w:sz w:val="26"/>
          <w:szCs w:val="26"/>
        </w:rPr>
        <w:t xml:space="preserve"> года</w:t>
      </w:r>
      <w:r w:rsidRPr="00080A4F">
        <w:rPr>
          <w:color w:val="000000"/>
          <w:sz w:val="26"/>
          <w:szCs w:val="26"/>
        </w:rPr>
        <w:t xml:space="preserve">  - оценка конкурсных работ;</w:t>
      </w:r>
    </w:p>
    <w:p w:rsidR="00947D25" w:rsidRPr="00080A4F" w:rsidRDefault="00947D25" w:rsidP="00947D2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 этап: 12 декабря 2025</w:t>
      </w:r>
      <w:r w:rsidRPr="00080A4F">
        <w:rPr>
          <w:rFonts w:ascii="Times New Roman" w:hAnsi="Times New Roman"/>
          <w:color w:val="000000"/>
          <w:sz w:val="26"/>
          <w:szCs w:val="26"/>
        </w:rPr>
        <w:t xml:space="preserve"> года – объявление победителей конкурса и торжественная церемония нагр</w:t>
      </w:r>
      <w:r>
        <w:rPr>
          <w:rFonts w:ascii="Times New Roman" w:hAnsi="Times New Roman"/>
          <w:color w:val="000000"/>
          <w:sz w:val="26"/>
          <w:szCs w:val="26"/>
        </w:rPr>
        <w:t>аждения победителей</w:t>
      </w:r>
      <w:r w:rsidRPr="00080A4F">
        <w:rPr>
          <w:rFonts w:ascii="Times New Roman" w:hAnsi="Times New Roman"/>
          <w:color w:val="000000"/>
          <w:sz w:val="26"/>
          <w:szCs w:val="26"/>
        </w:rPr>
        <w:t>.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b w:val="0"/>
          <w:sz w:val="26"/>
          <w:szCs w:val="26"/>
        </w:rPr>
      </w:pP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FA2679">
        <w:rPr>
          <w:rFonts w:ascii="Times New Roman" w:hAnsi="Times New Roman"/>
          <w:b/>
          <w:sz w:val="26"/>
          <w:szCs w:val="26"/>
        </w:rPr>
        <w:t>. Оргкомитет и жюри конкурса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lastRenderedPageBreak/>
        <w:t>5.1. Орг</w:t>
      </w:r>
      <w:r>
        <w:rPr>
          <w:rFonts w:ascii="Times New Roman" w:hAnsi="Times New Roman"/>
          <w:sz w:val="26"/>
          <w:szCs w:val="26"/>
        </w:rPr>
        <w:t xml:space="preserve">анизационный </w:t>
      </w:r>
      <w:r w:rsidRPr="00FA2679">
        <w:rPr>
          <w:rFonts w:ascii="Times New Roman" w:hAnsi="Times New Roman"/>
          <w:sz w:val="26"/>
          <w:szCs w:val="26"/>
        </w:rPr>
        <w:t>комитет  конкурса  (далее - оргкомитет)  обеспечивает подготовку и  проведение конкурса, формирует жюри</w:t>
      </w:r>
      <w:r>
        <w:rPr>
          <w:rFonts w:ascii="Times New Roman" w:hAnsi="Times New Roman"/>
          <w:sz w:val="26"/>
          <w:szCs w:val="26"/>
        </w:rPr>
        <w:t xml:space="preserve"> (приложение 1 к данному Положению)</w:t>
      </w:r>
      <w:r w:rsidRPr="00FA2679">
        <w:rPr>
          <w:rFonts w:ascii="Times New Roman" w:hAnsi="Times New Roman"/>
          <w:sz w:val="26"/>
          <w:szCs w:val="26"/>
        </w:rPr>
        <w:t>.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5.2. В обязанности оргкомитета входит: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подготовка заседания жюри, подготовка  протокола и другой документации;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обеспечение разработки дипломов, афиш и др.;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освещение  подготовки и итогов  мероприятия в средствах массовой информации.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5.3. Оргкомитет имеет право:</w:t>
      </w:r>
    </w:p>
    <w:p w:rsidR="00947D25" w:rsidRPr="00FA2679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- записывать и использовать  кино-, тел</w:t>
      </w:r>
      <w:proofErr w:type="gramStart"/>
      <w:r w:rsidRPr="00FA2679">
        <w:rPr>
          <w:rFonts w:ascii="Times New Roman" w:hAnsi="Times New Roman"/>
          <w:sz w:val="26"/>
          <w:szCs w:val="26"/>
        </w:rPr>
        <w:t>е-</w:t>
      </w:r>
      <w:proofErr w:type="gramEnd"/>
      <w:r w:rsidRPr="00FA2679">
        <w:rPr>
          <w:rFonts w:ascii="Times New Roman" w:hAnsi="Times New Roman"/>
          <w:sz w:val="26"/>
          <w:szCs w:val="26"/>
        </w:rPr>
        <w:t xml:space="preserve"> , видео-,  фотоматериалы,  а,  также  имя, имидж участников  (в </w:t>
      </w:r>
      <w:proofErr w:type="spellStart"/>
      <w:r w:rsidRPr="00FA2679">
        <w:rPr>
          <w:rFonts w:ascii="Times New Roman" w:hAnsi="Times New Roman"/>
          <w:sz w:val="26"/>
          <w:szCs w:val="26"/>
        </w:rPr>
        <w:t>т.ч</w:t>
      </w:r>
      <w:proofErr w:type="spellEnd"/>
      <w:r w:rsidRPr="00FA2679">
        <w:rPr>
          <w:rFonts w:ascii="Times New Roman" w:hAnsi="Times New Roman"/>
          <w:sz w:val="26"/>
          <w:szCs w:val="26"/>
        </w:rPr>
        <w:t>. для производства рекламных материалов).</w:t>
      </w:r>
    </w:p>
    <w:p w:rsidR="00947D25" w:rsidRPr="00FA2679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5.4. Жюри   конкурса (далее -  жюри) создается из 5 человек -  представителей </w:t>
      </w:r>
      <w:r>
        <w:rPr>
          <w:rFonts w:ascii="Times New Roman" w:hAnsi="Times New Roman"/>
          <w:sz w:val="26"/>
          <w:szCs w:val="26"/>
        </w:rPr>
        <w:t>МБУ «БИС»</w:t>
      </w:r>
      <w:r w:rsidRPr="00FA2679">
        <w:rPr>
          <w:rFonts w:ascii="Times New Roman" w:hAnsi="Times New Roman"/>
          <w:sz w:val="26"/>
          <w:szCs w:val="26"/>
        </w:rPr>
        <w:t xml:space="preserve">, 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Нижневартовского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государственного университета» и  </w:t>
      </w:r>
      <w:r w:rsidRPr="00FA2679">
        <w:rPr>
          <w:rFonts w:ascii="Times New Roman" w:hAnsi="Times New Roman"/>
          <w:sz w:val="26"/>
          <w:szCs w:val="26"/>
        </w:rPr>
        <w:t>средств массовой информации</w:t>
      </w:r>
      <w:r>
        <w:rPr>
          <w:rFonts w:ascii="Times New Roman" w:hAnsi="Times New Roman"/>
          <w:sz w:val="26"/>
          <w:szCs w:val="26"/>
        </w:rPr>
        <w:t>,  (приложение 7</w:t>
      </w:r>
      <w:r w:rsidRPr="00FA2679"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</w:rPr>
        <w:t xml:space="preserve"> данному </w:t>
      </w:r>
      <w:r w:rsidRPr="00FA2679">
        <w:rPr>
          <w:rFonts w:ascii="Times New Roman" w:hAnsi="Times New Roman"/>
          <w:sz w:val="26"/>
          <w:szCs w:val="26"/>
        </w:rPr>
        <w:t xml:space="preserve"> Положению).</w:t>
      </w:r>
    </w:p>
    <w:p w:rsidR="00947D25" w:rsidRPr="00FA2679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5.5. Члены жюри  принимают участие в  работе на общественных началах.</w:t>
      </w:r>
    </w:p>
    <w:p w:rsidR="00947D25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5.6. Заседание жюри  считается правомочным, если на нём присутствует не менее  3-х  членов.</w:t>
      </w:r>
    </w:p>
    <w:p w:rsidR="00947D25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5.7. Решение жюри принимается простым большинством присутствующих на заседании голосов.</w:t>
      </w:r>
    </w:p>
    <w:p w:rsidR="00947D25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5.8. В своей деятельности  жюри и оргкомитет конкурса  руководствуются действующим законодательством и настоящим Положением.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V</w:t>
      </w:r>
      <w:r w:rsidRPr="00FA2679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FA2679">
        <w:rPr>
          <w:rFonts w:ascii="Times New Roman" w:hAnsi="Times New Roman"/>
          <w:b/>
          <w:sz w:val="26"/>
          <w:szCs w:val="26"/>
        </w:rPr>
        <w:t>. Порядок проведения конкурса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8"/>
          <w:szCs w:val="28"/>
        </w:rPr>
        <w:t xml:space="preserve"> </w:t>
      </w:r>
      <w:r w:rsidRPr="00531F2D">
        <w:rPr>
          <w:rFonts w:ascii="Times New Roman" w:hAnsi="Times New Roman"/>
          <w:sz w:val="26"/>
          <w:szCs w:val="26"/>
        </w:rPr>
        <w:t xml:space="preserve">6.1. </w:t>
      </w:r>
      <w:proofErr w:type="gramStart"/>
      <w:r w:rsidRPr="00531F2D">
        <w:rPr>
          <w:rFonts w:ascii="Times New Roman" w:hAnsi="Times New Roman"/>
          <w:sz w:val="26"/>
          <w:szCs w:val="26"/>
        </w:rPr>
        <w:t xml:space="preserve">Заявки  на участие в конкурсе в утверждённой форме (приложение 2 к данному Положению) подаются в отдел культурно-досуговой деятельности МБУ «БИС» по адресу: г. Нижневартовск, ул. Дружбы Народов, 22, центральная городская библиотека </w:t>
      </w:r>
      <w:proofErr w:type="spellStart"/>
      <w:r w:rsidRPr="00531F2D">
        <w:rPr>
          <w:rFonts w:ascii="Times New Roman" w:hAnsi="Times New Roman"/>
          <w:sz w:val="26"/>
          <w:szCs w:val="26"/>
        </w:rPr>
        <w:t>им.М.К.Анисимковой</w:t>
      </w:r>
      <w:proofErr w:type="spellEnd"/>
      <w:r w:rsidRPr="00531F2D">
        <w:rPr>
          <w:rFonts w:ascii="Times New Roman" w:hAnsi="Times New Roman"/>
          <w:sz w:val="26"/>
          <w:szCs w:val="26"/>
        </w:rPr>
        <w:t xml:space="preserve"> (с 10:00 до 17:00 часов, кроме воскресенья, тел. 46-61-39) до 28 ноября 2025 года (включительно)  или направляются на электронный адрес:</w:t>
      </w:r>
      <w:proofErr w:type="gramEnd"/>
      <w:r w:rsidRPr="00531F2D">
        <w:rPr>
          <w:rFonts w:ascii="Times New Roman" w:hAnsi="Times New Roman"/>
          <w:sz w:val="26"/>
          <w:szCs w:val="26"/>
        </w:rPr>
        <w:t xml:space="preserve">  </w:t>
      </w:r>
      <w:hyperlink r:id="rId7" w:history="1">
        <w:r w:rsidRPr="00531F2D">
          <w:rPr>
            <w:rStyle w:val="a3"/>
            <w:rFonts w:ascii="Times New Roman" w:hAnsi="Times New Roman"/>
            <w:sz w:val="26"/>
            <w:szCs w:val="26"/>
            <w:lang w:val="en-US"/>
          </w:rPr>
          <w:t>ParfenovaVV</w:t>
        </w:r>
        <w:r w:rsidRPr="00531F2D">
          <w:rPr>
            <w:rStyle w:val="a3"/>
            <w:rFonts w:ascii="Times New Roman" w:hAnsi="Times New Roman"/>
            <w:sz w:val="26"/>
            <w:szCs w:val="26"/>
          </w:rPr>
          <w:t>@</w:t>
        </w:r>
        <w:r w:rsidRPr="00531F2D">
          <w:rPr>
            <w:rStyle w:val="a3"/>
            <w:rFonts w:ascii="Times New Roman" w:hAnsi="Times New Roman"/>
            <w:sz w:val="26"/>
            <w:szCs w:val="26"/>
            <w:lang w:val="en-US"/>
          </w:rPr>
          <w:t>mubis</w:t>
        </w:r>
        <w:r w:rsidRPr="00531F2D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531F2D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531F2D">
        <w:rPr>
          <w:rFonts w:ascii="Times New Roman" w:hAnsi="Times New Roman"/>
          <w:sz w:val="26"/>
          <w:szCs w:val="26"/>
        </w:rPr>
        <w:t xml:space="preserve">. 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>6.2. Заявки, поступившие в оргкомитет позднее  28 ноября 2025 года,  до участия в конкурсе не допускаются.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>6.3. От каждого участника Конкурса может быть представлено не более одной работы в номинациях:</w:t>
      </w:r>
    </w:p>
    <w:p w:rsidR="00947D25" w:rsidRPr="00531F2D" w:rsidRDefault="00947D25" w:rsidP="00947D25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>«Поэтическое творчество»</w:t>
      </w:r>
    </w:p>
    <w:p w:rsidR="00947D25" w:rsidRPr="00531F2D" w:rsidRDefault="00947D25" w:rsidP="00947D25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>«Прозаическое творчество»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>6.4. К заявкам прилагаются тексты произведений в печатном виде.</w:t>
      </w:r>
    </w:p>
    <w:p w:rsidR="00947D25" w:rsidRPr="00531F2D" w:rsidRDefault="00947D25" w:rsidP="00947D25">
      <w:pPr>
        <w:pStyle w:val="a6"/>
        <w:ind w:firstLine="567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531F2D">
        <w:rPr>
          <w:rFonts w:ascii="Times New Roman" w:hAnsi="Times New Roman"/>
          <w:sz w:val="26"/>
          <w:szCs w:val="26"/>
        </w:rPr>
        <w:t xml:space="preserve">6.5. Объем поэтического произведения  </w:t>
      </w:r>
      <w:r w:rsidRPr="00531F2D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должен быть не менее  8  и не более  40 строк, прозаического произведения – не более 3-х страниц.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6.6.  </w:t>
      </w:r>
      <w:r w:rsidRPr="00531F2D">
        <w:rPr>
          <w:rFonts w:ascii="Times New Roman" w:hAnsi="Times New Roman"/>
          <w:sz w:val="26"/>
          <w:szCs w:val="26"/>
        </w:rPr>
        <w:t xml:space="preserve">К участию в конкурсе допускаются  произведения,  нигде ранее не опубликованные. 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>6.7. Работы членов жюри на конкурс не принимаются.</w:t>
      </w:r>
    </w:p>
    <w:p w:rsidR="00947D25" w:rsidRPr="00531F2D" w:rsidRDefault="00947D25" w:rsidP="00947D25">
      <w:pPr>
        <w:pStyle w:val="a6"/>
        <w:ind w:firstLine="567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531F2D">
        <w:rPr>
          <w:rFonts w:ascii="Times New Roman" w:hAnsi="Times New Roman"/>
          <w:sz w:val="26"/>
          <w:szCs w:val="26"/>
        </w:rPr>
        <w:t xml:space="preserve">6.8. </w:t>
      </w:r>
      <w:r w:rsidRPr="00531F2D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Формальные ограничения стиля, направления, художественной манеры  исполнения  не предусмотрены.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 xml:space="preserve">6.9. Представленные на конкурс тексты  не рецензируются, и не возвращаются, не передаются в третьи руки  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 xml:space="preserve">6.10. </w:t>
      </w:r>
      <w:r w:rsidRPr="00531F2D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Работы, присланные с нарушением требований настоящего Положения,  к участию в конкурсе не допускаются.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lastRenderedPageBreak/>
        <w:t>6.11.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947D25" w:rsidRPr="00531F2D" w:rsidRDefault="00947D25" w:rsidP="00947D25">
      <w:pPr>
        <w:pStyle w:val="a6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31F2D">
        <w:rPr>
          <w:rFonts w:ascii="Times New Roman" w:hAnsi="Times New Roman"/>
          <w:sz w:val="26"/>
          <w:szCs w:val="26"/>
        </w:rPr>
        <w:t>6.12. Решение жюри оформляется  итоговым протоколом,  является окончательным, и пересмотру не подлежит.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V</w:t>
      </w:r>
      <w:r w:rsidRPr="00FA2679">
        <w:rPr>
          <w:rFonts w:ascii="Times New Roman" w:hAnsi="Times New Roman"/>
          <w:b/>
          <w:sz w:val="26"/>
          <w:szCs w:val="26"/>
          <w:lang w:val="en-US"/>
        </w:rPr>
        <w:t>I</w:t>
      </w:r>
      <w:r w:rsidRPr="00FA2679">
        <w:rPr>
          <w:rFonts w:ascii="Times New Roman" w:hAnsi="Times New Roman"/>
          <w:b/>
          <w:sz w:val="26"/>
          <w:szCs w:val="26"/>
        </w:rPr>
        <w:t>I. Критерии конкурсного отбора</w:t>
      </w: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7.1. Основными критериями конкурсного отбора являются:</w:t>
      </w:r>
    </w:p>
    <w:p w:rsidR="00947D25" w:rsidRPr="00FA2679" w:rsidRDefault="00947D25" w:rsidP="00947D2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- а</w:t>
      </w:r>
      <w:r w:rsidRPr="00FA2679">
        <w:rPr>
          <w:rFonts w:ascii="Times New Roman" w:hAnsi="Times New Roman" w:cs="Times New Roman"/>
          <w:color w:val="auto"/>
          <w:sz w:val="26"/>
          <w:szCs w:val="26"/>
        </w:rPr>
        <w:t>вторская индивидуальность;</w:t>
      </w:r>
    </w:p>
    <w:p w:rsidR="00947D25" w:rsidRPr="00FA2679" w:rsidRDefault="00947D25" w:rsidP="00947D2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- содержательность (п</w:t>
      </w:r>
      <w:r w:rsidRPr="00FA2679">
        <w:rPr>
          <w:rFonts w:ascii="Times New Roman" w:hAnsi="Times New Roman" w:cs="Times New Roman"/>
          <w:color w:val="auto"/>
          <w:sz w:val="26"/>
          <w:szCs w:val="26"/>
        </w:rPr>
        <w:t>олное раскрытие темы);</w:t>
      </w:r>
    </w:p>
    <w:p w:rsidR="00947D25" w:rsidRPr="00FA2679" w:rsidRDefault="00947D25" w:rsidP="00947D2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- х</w:t>
      </w:r>
      <w:r w:rsidRPr="00FA2679">
        <w:rPr>
          <w:rFonts w:ascii="Times New Roman" w:hAnsi="Times New Roman" w:cs="Times New Roman"/>
          <w:color w:val="auto"/>
          <w:sz w:val="26"/>
          <w:szCs w:val="26"/>
        </w:rPr>
        <w:t>удожественность сочинения;</w:t>
      </w:r>
    </w:p>
    <w:p w:rsidR="00947D25" w:rsidRPr="00FA2679" w:rsidRDefault="00947D25" w:rsidP="00947D2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- о</w:t>
      </w:r>
      <w:r w:rsidRPr="00FA2679">
        <w:rPr>
          <w:rFonts w:ascii="Times New Roman" w:hAnsi="Times New Roman" w:cs="Times New Roman"/>
          <w:color w:val="auto"/>
          <w:sz w:val="26"/>
          <w:szCs w:val="26"/>
        </w:rPr>
        <w:t xml:space="preserve">бразность изложения (стиль изложения); </w:t>
      </w:r>
    </w:p>
    <w:p w:rsidR="00947D25" w:rsidRDefault="00947D25" w:rsidP="00947D2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- г</w:t>
      </w:r>
      <w:r w:rsidRPr="00FA2679">
        <w:rPr>
          <w:rFonts w:ascii="Times New Roman" w:hAnsi="Times New Roman" w:cs="Times New Roman"/>
          <w:color w:val="auto"/>
          <w:sz w:val="26"/>
          <w:szCs w:val="26"/>
        </w:rPr>
        <w:t>рамотность и  чистота русского языка.</w:t>
      </w:r>
    </w:p>
    <w:p w:rsidR="00947D25" w:rsidRPr="00531F2D" w:rsidRDefault="00947D25" w:rsidP="00947D2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7.2. Оценка по каждому критерию  производится по шкале от 0 до 5 баллов.</w:t>
      </w:r>
    </w:p>
    <w:p w:rsidR="00947D25" w:rsidRPr="00FA2679" w:rsidRDefault="00947D25" w:rsidP="00947D25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947D25" w:rsidRPr="00FA2679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FA2679">
        <w:rPr>
          <w:rFonts w:ascii="Times New Roman" w:hAnsi="Times New Roman"/>
          <w:b/>
          <w:sz w:val="26"/>
          <w:szCs w:val="26"/>
        </w:rPr>
        <w:t>. Подведение итогов конкурса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A2679">
        <w:rPr>
          <w:rFonts w:ascii="Times New Roman" w:hAnsi="Times New Roman"/>
          <w:sz w:val="26"/>
          <w:szCs w:val="26"/>
        </w:rPr>
        <w:t>.1. Победителями  конкурса  считаются  по одному   конкурсанту  в каждой  номинации  в  каждой  из возрастных  категорий,  набравшему наибольшее количество баллов по основным критериям конкурсного отбора.</w:t>
      </w:r>
    </w:p>
    <w:p w:rsidR="00947D25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A2679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 xml:space="preserve"> Решение жюри оформляется протоколом, который подписывает члены жюри</w:t>
      </w:r>
      <w:r w:rsidRPr="00FA2679">
        <w:rPr>
          <w:rFonts w:ascii="Times New Roman" w:hAnsi="Times New Roman"/>
          <w:sz w:val="26"/>
          <w:szCs w:val="26"/>
        </w:rPr>
        <w:t>.</w:t>
      </w:r>
    </w:p>
    <w:p w:rsidR="00947D25" w:rsidRPr="00FA2679" w:rsidRDefault="00947D25" w:rsidP="00947D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8.3</w:t>
      </w:r>
      <w:r w:rsidRPr="00FA267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2679">
        <w:rPr>
          <w:rFonts w:ascii="Times New Roman" w:hAnsi="Times New Roman"/>
          <w:sz w:val="26"/>
          <w:szCs w:val="26"/>
        </w:rPr>
        <w:t xml:space="preserve">Победители </w:t>
      </w:r>
      <w:r>
        <w:rPr>
          <w:rFonts w:ascii="Times New Roman" w:hAnsi="Times New Roman"/>
          <w:sz w:val="26"/>
          <w:szCs w:val="26"/>
        </w:rPr>
        <w:t xml:space="preserve"> и участники </w:t>
      </w:r>
      <w:r w:rsidRPr="00FA2679">
        <w:rPr>
          <w:rFonts w:ascii="Times New Roman" w:hAnsi="Times New Roman"/>
          <w:sz w:val="26"/>
          <w:szCs w:val="26"/>
        </w:rPr>
        <w:t>конкурса награждаются дипломами</w:t>
      </w:r>
      <w:r>
        <w:rPr>
          <w:rFonts w:ascii="Times New Roman" w:hAnsi="Times New Roman"/>
          <w:sz w:val="26"/>
          <w:szCs w:val="26"/>
        </w:rPr>
        <w:t xml:space="preserve"> установленного образца (приложение 4 к данному положению)</w:t>
      </w:r>
      <w:r w:rsidRPr="00FA2679">
        <w:rPr>
          <w:rFonts w:ascii="Times New Roman" w:hAnsi="Times New Roman"/>
          <w:sz w:val="26"/>
          <w:szCs w:val="26"/>
        </w:rPr>
        <w:t>.</w:t>
      </w:r>
    </w:p>
    <w:p w:rsidR="00947D25" w:rsidRPr="00FA2679" w:rsidRDefault="00947D25" w:rsidP="00947D25">
      <w:pPr>
        <w:pStyle w:val="a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A2679">
        <w:rPr>
          <w:rFonts w:ascii="Times New Roman" w:hAnsi="Times New Roman"/>
          <w:sz w:val="26"/>
          <w:szCs w:val="26"/>
        </w:rPr>
        <w:t xml:space="preserve">.4.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2679">
        <w:rPr>
          <w:rFonts w:ascii="Times New Roman" w:hAnsi="Times New Roman"/>
          <w:sz w:val="26"/>
          <w:szCs w:val="26"/>
        </w:rPr>
        <w:t>Итоги конкурса публикуются в средствах массовой информации.</w:t>
      </w:r>
    </w:p>
    <w:p w:rsidR="00947D25" w:rsidRPr="00FA2679" w:rsidRDefault="00947D25" w:rsidP="00947D25">
      <w:pPr>
        <w:pStyle w:val="a6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</w:t>
      </w:r>
    </w:p>
    <w:p w:rsidR="00947D25" w:rsidRPr="00FA2679" w:rsidRDefault="00947D25" w:rsidP="00947D25">
      <w:pPr>
        <w:pStyle w:val="a6"/>
        <w:rPr>
          <w:rFonts w:ascii="Times New Roman" w:hAnsi="Times New Roman"/>
          <w:sz w:val="26"/>
          <w:szCs w:val="26"/>
        </w:rPr>
      </w:pPr>
    </w:p>
    <w:p w:rsidR="00947D25" w:rsidRPr="00FA2679" w:rsidRDefault="00947D25" w:rsidP="00947D25">
      <w:pPr>
        <w:pStyle w:val="a6"/>
        <w:rPr>
          <w:rFonts w:ascii="Times New Roman" w:hAnsi="Times New Roman"/>
          <w:sz w:val="26"/>
          <w:szCs w:val="26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lastRenderedPageBreak/>
        <w:t>Приложение 2 к  Положению о  проведении городского  конкурса на лучшее  сочинение</w:t>
      </w:r>
      <w:r>
        <w:rPr>
          <w:rFonts w:ascii="Times New Roman" w:hAnsi="Times New Roman"/>
          <w:sz w:val="18"/>
          <w:szCs w:val="18"/>
        </w:rPr>
        <w:t xml:space="preserve"> «История моей семьи в истории округа»</w:t>
      </w: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47D25" w:rsidRDefault="00947D25" w:rsidP="00947D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47D25" w:rsidRDefault="00947D25" w:rsidP="00947D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947D25" w:rsidRDefault="00947D25" w:rsidP="00947D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 городском конкурсе на лучшее сочинение </w:t>
      </w:r>
    </w:p>
    <w:p w:rsidR="00947D25" w:rsidRDefault="00947D25" w:rsidP="00947D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«История моей семьи в истории округа »</w:t>
      </w:r>
    </w:p>
    <w:p w:rsidR="00947D25" w:rsidRDefault="00947D25" w:rsidP="00947D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47D25" w:rsidRDefault="00947D25" w:rsidP="00947D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 ____________________________________________________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произведения_____________________________________________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Биография участника,  увлечения, читательские интересы, информация об участии в конкурсах_________________________________________________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47D25" w:rsidRDefault="00947D25" w:rsidP="00947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Адрес, телефон, электронная почта,  учебное заведение, место работы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47D25" w:rsidRDefault="00947D25" w:rsidP="00947D2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47D25" w:rsidRDefault="00947D25" w:rsidP="00947D2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«_______»___________2025 г.                                                      /Подпись/  </w:t>
      </w:r>
    </w:p>
    <w:p w:rsidR="00947D25" w:rsidRDefault="00947D25" w:rsidP="00947D25">
      <w:pPr>
        <w:pStyle w:val="a6"/>
        <w:jc w:val="both"/>
        <w:rPr>
          <w:rFonts w:ascii="Times New Roman" w:hAnsi="Times New Roman"/>
        </w:rPr>
      </w:pPr>
    </w:p>
    <w:p w:rsidR="00947D25" w:rsidRDefault="00947D25" w:rsidP="00947D2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К заявке  прилагается:   те</w:t>
      </w:r>
      <w:proofErr w:type="gramStart"/>
      <w:r>
        <w:rPr>
          <w:rFonts w:ascii="Times New Roman" w:hAnsi="Times New Roman"/>
        </w:rPr>
        <w:t>кст  пр</w:t>
      </w:r>
      <w:proofErr w:type="gramEnd"/>
      <w:r>
        <w:rPr>
          <w:rFonts w:ascii="Times New Roman" w:hAnsi="Times New Roman"/>
        </w:rPr>
        <w:t>оизведения</w:t>
      </w: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47D25" w:rsidRPr="008D161C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lastRenderedPageBreak/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</w:t>
      </w:r>
      <w:r>
        <w:rPr>
          <w:rFonts w:ascii="Times New Roman" w:hAnsi="Times New Roman"/>
          <w:sz w:val="18"/>
          <w:szCs w:val="18"/>
        </w:rPr>
        <w:t xml:space="preserve"> 1</w:t>
      </w:r>
      <w:r w:rsidRPr="008D161C">
        <w:rPr>
          <w:rFonts w:ascii="Times New Roman" w:hAnsi="Times New Roman"/>
          <w:sz w:val="18"/>
          <w:szCs w:val="18"/>
        </w:rPr>
        <w:t xml:space="preserve"> о  проведении городского  конкурса на лучшее  </w:t>
      </w:r>
      <w:r>
        <w:rPr>
          <w:rFonts w:ascii="Times New Roman" w:hAnsi="Times New Roman"/>
          <w:sz w:val="18"/>
          <w:szCs w:val="18"/>
        </w:rPr>
        <w:t>сочинение «История моей семьи в истории округа</w:t>
      </w:r>
      <w:r w:rsidRPr="008D161C">
        <w:rPr>
          <w:rFonts w:ascii="Times New Roman" w:hAnsi="Times New Roman"/>
          <w:sz w:val="18"/>
          <w:szCs w:val="18"/>
        </w:rPr>
        <w:t>»</w:t>
      </w:r>
    </w:p>
    <w:p w:rsidR="00947D25" w:rsidRDefault="00947D25" w:rsidP="00947D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личность___________________№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даю свое согласие МБУ «БИС», на обработку своих персональных данных, на следующих условиях:</w:t>
      </w:r>
    </w:p>
    <w:p w:rsidR="00947D25" w:rsidRPr="00D65E80" w:rsidRDefault="00947D25" w:rsidP="00947D25">
      <w:pPr>
        <w:pStyle w:val="Default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   1. Оператор осуществляет обработку персональных данных Субъекта исключительно в целях организации и проведения городского конкурса на лучшее сочинение «История моей семьи в истории округа» на период с 01.10.2025 года по 12.12.2025 года, организации  информирования участников по мобильной связи; </w:t>
      </w:r>
      <w:r w:rsidRPr="00D65E80">
        <w:rPr>
          <w:rFonts w:ascii="Times New Roman" w:eastAsiaTheme="minorHAnsi" w:hAnsi="Times New Roman"/>
          <w:sz w:val="23"/>
          <w:szCs w:val="23"/>
        </w:rPr>
        <w:t>формирования статистических и аналитических отчетов по результатам Конкурса; подготовки информационных материалов победителей и размещения информации об участниках Конкурса в информационно-телекоммуникационной сети Интернет, на сайте и социальных страницах Оператора. Оператор вправе производить фото и видеосъемку участников конкурса для размещения в СМИ с целью формирования имиджа Конкурса.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2. Перечень персональных данных, передаваемых Оператору на обработку:</w:t>
      </w:r>
    </w:p>
    <w:p w:rsidR="00947D25" w:rsidRPr="00E45CB3" w:rsidRDefault="00947D25" w:rsidP="00947D25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947D25" w:rsidRPr="00E45CB3" w:rsidRDefault="00947D25" w:rsidP="00947D2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947D25" w:rsidRDefault="00947D25" w:rsidP="00947D2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контактный но</w:t>
      </w:r>
      <w:r>
        <w:rPr>
          <w:rFonts w:ascii="Times New Roman" w:eastAsiaTheme="minorHAnsi" w:hAnsi="Times New Roman"/>
          <w:sz w:val="23"/>
          <w:szCs w:val="23"/>
        </w:rPr>
        <w:t>мер телефона, электронный адрес.</w:t>
      </w:r>
    </w:p>
    <w:p w:rsidR="00947D25" w:rsidRPr="00D65E80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      </w:t>
      </w:r>
      <w:proofErr w:type="gramStart"/>
      <w:r w:rsidRPr="00D65E80">
        <w:rPr>
          <w:rFonts w:ascii="Times New Roman" w:eastAsiaTheme="minorHAnsi" w:hAnsi="Times New Roman"/>
          <w:color w:val="000000"/>
          <w:sz w:val="23"/>
          <w:szCs w:val="23"/>
        </w:rPr>
        <w:t>Данные</w:t>
      </w:r>
      <w:proofErr w:type="gramEnd"/>
      <w:r w:rsidRPr="00D65E80">
        <w:rPr>
          <w:rFonts w:ascii="Times New Roman" w:eastAsiaTheme="minorHAnsi" w:hAnsi="Times New Roman"/>
          <w:color w:val="000000"/>
          <w:sz w:val="23"/>
          <w:szCs w:val="23"/>
        </w:rPr>
        <w:t xml:space="preserve"> которые могут быть размещены в общедоступных источниках, формируемых Организатором в связи с проведением Конкурса, в том числе на официальном сайте mubis@mubis.ru и официальных страницах МБУ "БИС" в социальных сетях: фамилия, имя, отчество, фото- и видеоизображение.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   3. </w:t>
      </w:r>
      <w:r w:rsidRPr="00D554CB">
        <w:rPr>
          <w:rFonts w:ascii="Times New Roman" w:eastAsiaTheme="minorHAnsi" w:hAnsi="Times New Roman"/>
        </w:rPr>
        <w:t>Субъект дает согласие на обработку Оператором своих персональных данных, то есть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D554CB">
        <w:rPr>
          <w:rFonts w:ascii="Times New Roman" w:eastAsiaTheme="minorHAnsi" w:hAnsi="Times New Roman"/>
        </w:rPr>
        <w:t>совершение, в том числе, следующих действий:  обработку (включая сбор, систематизацию,</w:t>
      </w:r>
      <w:proofErr w:type="gramEnd"/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накопление, хранение, уточнение (обновление, изменение), использование, обезличивание,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</w:t>
      </w:r>
      <w:r>
        <w:rPr>
          <w:rFonts w:ascii="Times New Roman" w:eastAsiaTheme="minorHAnsi" w:hAnsi="Times New Roman"/>
        </w:rPr>
        <w:t xml:space="preserve"> </w:t>
      </w:r>
      <w:r w:rsidRPr="00D554CB">
        <w:rPr>
          <w:rFonts w:ascii="Times New Roman" w:eastAsiaTheme="minorHAnsi" w:hAnsi="Times New Roman"/>
        </w:rPr>
        <w:t>№152-ФЗ, а также на передачу такой информации третьим лицам, в случаях,</w:t>
      </w:r>
      <w:r>
        <w:rPr>
          <w:rFonts w:ascii="Times New Roman" w:eastAsiaTheme="minorHAnsi" w:hAnsi="Times New Roman"/>
        </w:rPr>
        <w:t xml:space="preserve"> </w:t>
      </w:r>
      <w:r w:rsidRPr="00D554CB">
        <w:rPr>
          <w:rFonts w:ascii="Times New Roman" w:eastAsiaTheme="minorHAnsi" w:hAnsi="Times New Roman"/>
        </w:rPr>
        <w:t>установленных нормативными документами вышестоящих органов и законодательством.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</w:t>
      </w:r>
      <w:r w:rsidRPr="00D554CB">
        <w:rPr>
          <w:rFonts w:ascii="Times New Roman" w:eastAsiaTheme="minorHAnsi" w:hAnsi="Times New Roman"/>
        </w:rPr>
        <w:t>4. Настоящее согласие действует в указанные сроки проведения конкурса.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</w:t>
      </w:r>
      <w:r w:rsidRPr="00D554CB">
        <w:rPr>
          <w:rFonts w:ascii="Times New Roman" w:eastAsiaTheme="minorHAnsi" w:hAnsi="Times New Roman"/>
        </w:rPr>
        <w:t>5. Настоящее согласие может быть отозвано Субъектом в любой момент по соглашению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сторон. В случае неправомерного использования предоставленных данных соглашение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554CB">
        <w:rPr>
          <w:rFonts w:ascii="Times New Roman" w:eastAsiaTheme="minorHAnsi" w:hAnsi="Times New Roman"/>
        </w:rPr>
        <w:t>отзывается письменным заявлением субъекта персональных данных.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</w:t>
      </w:r>
      <w:r w:rsidRPr="00D554CB">
        <w:rPr>
          <w:rFonts w:ascii="Times New Roman" w:eastAsiaTheme="minorHAnsi" w:hAnsi="Times New Roman"/>
        </w:rPr>
        <w:t>6. Субъект по письменному запросу имеет право на получение информации, касающейся</w:t>
      </w:r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D554CB">
        <w:rPr>
          <w:rFonts w:ascii="Times New Roman" w:eastAsiaTheme="minorHAnsi" w:hAnsi="Times New Roman"/>
        </w:rPr>
        <w:t>обработки его персональных данных (в соответствии с п.4 ст. 14 Федерального закона от</w:t>
      </w:r>
      <w:proofErr w:type="gramEnd"/>
    </w:p>
    <w:p w:rsidR="00947D25" w:rsidRPr="00D554CB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D554CB">
        <w:rPr>
          <w:rFonts w:ascii="Times New Roman" w:eastAsiaTheme="minorHAnsi" w:hAnsi="Times New Roman"/>
        </w:rPr>
        <w:t>27.06.2006 №152-ФЗ).</w:t>
      </w:r>
      <w:proofErr w:type="gramEnd"/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2025 г.            Подпись                                     ФИО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 №152-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947D25" w:rsidRDefault="00947D25" w:rsidP="00947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          2025 г.           Подпись                                     ФИО</w:t>
      </w:r>
    </w:p>
    <w:p w:rsidR="00947D25" w:rsidRDefault="00947D25" w:rsidP="00947D25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CD3A8C" w:rsidRDefault="00CD3A8C"/>
    <w:sectPr w:rsidR="00CD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71C"/>
    <w:multiLevelType w:val="hybridMultilevel"/>
    <w:tmpl w:val="F79E2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9746A"/>
    <w:multiLevelType w:val="hybridMultilevel"/>
    <w:tmpl w:val="4DFC2AC8"/>
    <w:lvl w:ilvl="0" w:tplc="462203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E3016"/>
    <w:multiLevelType w:val="hybridMultilevel"/>
    <w:tmpl w:val="8EC21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7770A"/>
    <w:multiLevelType w:val="hybridMultilevel"/>
    <w:tmpl w:val="2E3A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25"/>
    <w:rsid w:val="00947D25"/>
    <w:rsid w:val="00C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D2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47D25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947D25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947D2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47D25"/>
    <w:pPr>
      <w:ind w:left="720"/>
      <w:contextualSpacing/>
    </w:pPr>
  </w:style>
  <w:style w:type="paragraph" w:customStyle="1" w:styleId="ConsPlusTitle">
    <w:name w:val="ConsPlusTitle"/>
    <w:uiPriority w:val="99"/>
    <w:rsid w:val="00947D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947D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947D25"/>
  </w:style>
  <w:style w:type="character" w:styleId="a8">
    <w:name w:val="Strong"/>
    <w:basedOn w:val="a0"/>
    <w:uiPriority w:val="22"/>
    <w:qFormat/>
    <w:rsid w:val="00947D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D2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47D25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947D25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947D2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47D25"/>
    <w:pPr>
      <w:ind w:left="720"/>
      <w:contextualSpacing/>
    </w:pPr>
  </w:style>
  <w:style w:type="paragraph" w:customStyle="1" w:styleId="ConsPlusTitle">
    <w:name w:val="ConsPlusTitle"/>
    <w:uiPriority w:val="99"/>
    <w:rsid w:val="00947D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947D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947D25"/>
  </w:style>
  <w:style w:type="character" w:styleId="a8">
    <w:name w:val="Strong"/>
    <w:basedOn w:val="a0"/>
    <w:uiPriority w:val="22"/>
    <w:qFormat/>
    <w:rsid w:val="00947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rfenovaVV@mub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8901-941C-42AC-9E43-921C0E4E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Базуева Ольга Николаевна</dc:creator>
  <cp:lastModifiedBy>Базуева Ольга Николаевна</cp:lastModifiedBy>
  <cp:revision>1</cp:revision>
  <dcterms:created xsi:type="dcterms:W3CDTF">2025-10-14T03:47:00Z</dcterms:created>
  <dcterms:modified xsi:type="dcterms:W3CDTF">2025-10-14T03:48:00Z</dcterms:modified>
</cp:coreProperties>
</file>